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Recommendation Letter</w:t>
      </w:r>
    </w:p>
    <w:p w:rsidR="00000000" w:rsidDel="00000000" w:rsidP="00000000" w:rsidRDefault="00000000" w:rsidRPr="00000000">
      <w:pPr>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North Jersey Jr. Area Band</w:t>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Dear Parents,</w:t>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ab/>
        <w:t xml:space="preserve">I would like to nominate your child to participate in the North Jersey Junior Area Band. Please check the audition/reading rehearsal date and time, rehearsal dates and times as well as the concert date, delayed start time and snow date and time. There can be no conflicts. Students must remain at the audition and rehearsal sites during the times listed. No students will be allowed to leave the site and return. If these dates and times are clear, please let me know if your son/daughter would be interested in participating in this honors band. The students' names will be sent in and I will be notified if their name is selected. There are over 25 schools participating, so the names go into a pool and are chosen randomly. When and if your child is selected, I will notify you.</w:t>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Thank you for your anticipated cooperation,</w:t>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Fonts w:ascii="Arial" w:cs="Arial" w:eastAsia="Arial" w:hAnsi="Arial"/>
          <w:b w:val="1"/>
          <w:sz w:val="28"/>
          <w:szCs w:val="28"/>
          <w:rtl w:val="0"/>
        </w:rPr>
        <w:t xml:space="preserve">Auditions and Reading Rehearsal:</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Wayne Hills High School</w:t>
      </w:r>
      <w:r w:rsidDel="00000000" w:rsidR="00000000" w:rsidRPr="00000000">
        <w:rPr>
          <w:rtl w:val="0"/>
        </w:rPr>
      </w:r>
    </w:p>
    <w:p w:rsidR="00000000" w:rsidDel="00000000" w:rsidP="00000000" w:rsidRDefault="00000000" w:rsidRPr="00000000">
      <w:pPr>
        <w:tabs>
          <w:tab w:val="left" w:pos="1800"/>
        </w:tabs>
        <w:contextualSpacing w:val="0"/>
        <w:rPr>
          <w:rFonts w:ascii="Arial" w:cs="Arial" w:eastAsia="Arial" w:hAnsi="Arial"/>
          <w:sz w:val="28"/>
          <w:szCs w:val="28"/>
        </w:rPr>
      </w:pPr>
      <w:r w:rsidDel="00000000" w:rsidR="00000000" w:rsidRPr="00000000">
        <w:rPr>
          <w:rFonts w:ascii="Arial" w:cs="Arial" w:eastAsia="Arial" w:hAnsi="Arial"/>
          <w:sz w:val="28"/>
          <w:szCs w:val="28"/>
          <w:rtl w:val="0"/>
        </w:rPr>
        <w:tab/>
        <w:t xml:space="preserve">Saturday, December 9, 2017, 8:30 am - 1:00 pm</w:t>
      </w:r>
    </w:p>
    <w:p w:rsidR="00000000" w:rsidDel="00000000" w:rsidP="00000000" w:rsidRDefault="00000000" w:rsidRPr="00000000">
      <w:pPr>
        <w:tabs>
          <w:tab w:val="left" w:pos="1800"/>
        </w:tabs>
        <w:contextualSpacing w:val="0"/>
        <w:rPr>
          <w:rFonts w:ascii="Arial" w:cs="Arial" w:eastAsia="Arial" w:hAnsi="Arial"/>
          <w:sz w:val="28"/>
          <w:szCs w:val="28"/>
        </w:rPr>
      </w:pPr>
      <w:r w:rsidDel="00000000" w:rsidR="00000000" w:rsidRPr="00000000">
        <w:rPr>
          <w:rFonts w:ascii="Arial" w:cs="Arial" w:eastAsia="Arial" w:hAnsi="Arial"/>
          <w:sz w:val="28"/>
          <w:szCs w:val="28"/>
          <w:rtl w:val="0"/>
        </w:rPr>
        <w:tab/>
        <w:t xml:space="preserve">Snow Date – Saturday, Dec. 16, 2016, 8:30 am - 1:00 pm</w:t>
      </w:r>
    </w:p>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All Rehearsals and Concert are at Mt. Olive High School</w:t>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tabs>
          <w:tab w:val="left" w:pos="1710"/>
        </w:tabs>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Rehearsals:</w:t>
      </w:r>
      <w:r w:rsidDel="00000000" w:rsidR="00000000" w:rsidRPr="00000000">
        <w:rPr>
          <w:rFonts w:ascii="Arial" w:cs="Arial" w:eastAsia="Arial" w:hAnsi="Arial"/>
          <w:sz w:val="28"/>
          <w:szCs w:val="28"/>
          <w:rtl w:val="0"/>
        </w:rPr>
        <w:t xml:space="preserve">  Monday, January 8, 2018 from 4 - 8 pm</w:t>
      </w:r>
      <w:r w:rsidDel="00000000" w:rsidR="00000000" w:rsidRPr="00000000">
        <w:rPr>
          <w:rtl w:val="0"/>
        </w:rPr>
      </w:r>
    </w:p>
    <w:p w:rsidR="00000000" w:rsidDel="00000000" w:rsidP="00000000" w:rsidRDefault="00000000" w:rsidRPr="00000000">
      <w:pPr>
        <w:tabs>
          <w:tab w:val="left" w:pos="1710"/>
        </w:tabs>
        <w:contextualSpacing w:val="0"/>
        <w:rPr>
          <w:rFonts w:ascii="Arial" w:cs="Arial" w:eastAsia="Arial" w:hAnsi="Arial"/>
          <w:sz w:val="28"/>
          <w:szCs w:val="28"/>
        </w:rPr>
      </w:pPr>
      <w:r w:rsidDel="00000000" w:rsidR="00000000" w:rsidRPr="00000000">
        <w:rPr>
          <w:rFonts w:ascii="Arial" w:cs="Arial" w:eastAsia="Arial" w:hAnsi="Arial"/>
          <w:sz w:val="28"/>
          <w:szCs w:val="28"/>
          <w:rtl w:val="0"/>
        </w:rPr>
        <w:tab/>
        <w:t xml:space="preserve">Thursday, January 11, 2018 from 4 - 8 pm</w:t>
      </w:r>
    </w:p>
    <w:p w:rsidR="00000000" w:rsidDel="00000000" w:rsidP="00000000" w:rsidRDefault="00000000" w:rsidRPr="00000000">
      <w:pPr>
        <w:tabs>
          <w:tab w:val="left" w:pos="1710"/>
        </w:tabs>
        <w:contextualSpacing w:val="0"/>
        <w:rPr>
          <w:rFonts w:ascii="Arial" w:cs="Arial" w:eastAsia="Arial" w:hAnsi="Arial"/>
          <w:sz w:val="28"/>
          <w:szCs w:val="28"/>
        </w:rPr>
      </w:pPr>
      <w:r w:rsidDel="00000000" w:rsidR="00000000" w:rsidRPr="00000000">
        <w:rPr>
          <w:rFonts w:ascii="Arial" w:cs="Arial" w:eastAsia="Arial" w:hAnsi="Arial"/>
          <w:sz w:val="28"/>
          <w:szCs w:val="28"/>
          <w:rtl w:val="0"/>
        </w:rPr>
        <w:tab/>
        <w:t xml:space="preserve">Friday, January 12, 2018 from 9 am - 4 pm</w:t>
      </w:r>
    </w:p>
    <w:p w:rsidR="00000000" w:rsidDel="00000000" w:rsidP="00000000" w:rsidRDefault="00000000" w:rsidRPr="00000000">
      <w:pPr>
        <w:tabs>
          <w:tab w:val="left" w:pos="1710"/>
        </w:tabs>
        <w:contextualSpacing w:val="0"/>
        <w:rPr>
          <w:rFonts w:ascii="Arial" w:cs="Arial" w:eastAsia="Arial" w:hAnsi="Arial"/>
          <w:sz w:val="28"/>
          <w:szCs w:val="28"/>
        </w:rPr>
      </w:pPr>
      <w:r w:rsidDel="00000000" w:rsidR="00000000" w:rsidRPr="00000000">
        <w:rPr>
          <w:rFonts w:ascii="Arial" w:cs="Arial" w:eastAsia="Arial" w:hAnsi="Arial"/>
          <w:sz w:val="28"/>
          <w:szCs w:val="28"/>
          <w:rtl w:val="0"/>
        </w:rPr>
        <w:tab/>
        <w:t xml:space="preserve">Saturday, January 13, 2018 from 9 am - 1 pm</w:t>
      </w:r>
    </w:p>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tabs>
          <w:tab w:val="left" w:pos="1710"/>
        </w:tabs>
        <w:ind w:left="1440" w:hanging="1440"/>
        <w:contextualSpacing w:val="0"/>
        <w:rPr>
          <w:rFonts w:ascii="Arial" w:cs="Arial" w:eastAsia="Arial" w:hAnsi="Arial"/>
          <w:sz w:val="28"/>
          <w:szCs w:val="28"/>
        </w:rPr>
      </w:pPr>
      <w:r w:rsidDel="00000000" w:rsidR="00000000" w:rsidRPr="00000000">
        <w:rPr>
          <w:rFonts w:ascii="Arial" w:cs="Arial" w:eastAsia="Arial" w:hAnsi="Arial"/>
          <w:b w:val="1"/>
          <w:sz w:val="28"/>
          <w:szCs w:val="28"/>
          <w:rtl w:val="0"/>
        </w:rPr>
        <w:t xml:space="preserve">Concert:</w:t>
      </w:r>
      <w:r w:rsidDel="00000000" w:rsidR="00000000" w:rsidRPr="00000000">
        <w:rPr>
          <w:rFonts w:ascii="Arial" w:cs="Arial" w:eastAsia="Arial" w:hAnsi="Arial"/>
          <w:sz w:val="28"/>
          <w:szCs w:val="28"/>
          <w:rtl w:val="0"/>
        </w:rPr>
        <w:tab/>
        <w:tab/>
        <w:t xml:space="preserve">Sunday, January 14, 2018 at 3:00 pm, SNOW DELAY, 6:00 pm</w:t>
      </w:r>
    </w:p>
    <w:p w:rsidR="00000000" w:rsidDel="00000000" w:rsidP="00000000" w:rsidRDefault="00000000" w:rsidRPr="00000000">
      <w:pPr>
        <w:tabs>
          <w:tab w:val="left" w:pos="1710"/>
        </w:tabs>
        <w:contextualSpacing w:val="0"/>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Snow Date:</w:t>
      </w:r>
      <w:r w:rsidDel="00000000" w:rsidR="00000000" w:rsidRPr="00000000">
        <w:rPr>
          <w:rFonts w:ascii="Arial" w:cs="Arial" w:eastAsia="Arial" w:hAnsi="Arial"/>
          <w:sz w:val="28"/>
          <w:szCs w:val="28"/>
          <w:rtl w:val="0"/>
        </w:rPr>
        <w:tab/>
        <w:t xml:space="preserve">Monday, January 15, 2018 at 6:00 pm</w:t>
      </w:r>
    </w:p>
    <w:sectPr>
      <w:pgSz w:h="15840" w:w="12240"/>
      <w:pgMar w:bottom="1440" w:top="1440" w:left="1296"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